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4FDF4" w14:textId="77777777" w:rsidR="00372336" w:rsidRPr="00D759F8" w:rsidRDefault="00372336" w:rsidP="00D759F8">
      <w:pPr>
        <w:spacing w:before="120" w:after="120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Podręczniki Archidiecezji Warmińskiej</w:t>
      </w:r>
    </w:p>
    <w:p w14:paraId="787E4F66" w14:textId="77777777" w:rsidR="00D759F8" w:rsidRPr="00D759F8" w:rsidRDefault="00D759F8" w:rsidP="00D759F8">
      <w:pPr>
        <w:spacing w:before="120" w:after="120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</w:p>
    <w:p w14:paraId="628FBE52" w14:textId="46CF0A35" w:rsidR="00D759F8" w:rsidRDefault="00D759F8" w:rsidP="00D759F8">
      <w:pPr>
        <w:rPr>
          <w:rFonts w:ascii="Helvetica" w:eastAsia="Times New Roman" w:hAnsi="Helvetica" w:cs="Times New Roman"/>
          <w:b/>
          <w:color w:val="000000"/>
          <w:sz w:val="20"/>
          <w:szCs w:val="20"/>
          <w:lang w:eastAsia="pl-PL"/>
        </w:rPr>
      </w:pPr>
      <w:r w:rsidRPr="00D759F8">
        <w:rPr>
          <w:rFonts w:ascii="Helvetica" w:eastAsia="Times New Roman" w:hAnsi="Helvetica" w:cs="Times New Roman"/>
          <w:b/>
          <w:color w:val="000000"/>
          <w:sz w:val="20"/>
          <w:szCs w:val="20"/>
          <w:lang w:eastAsia="pl-PL"/>
        </w:rPr>
        <w:t>Przedszkole:</w:t>
      </w:r>
    </w:p>
    <w:p w14:paraId="0C843B1C" w14:textId="210AD13A" w:rsidR="00D759F8" w:rsidRPr="00D759F8" w:rsidRDefault="00D759F8" w:rsidP="00D759F8">
      <w:pPr>
        <w:rPr>
          <w:rFonts w:ascii="Helvetica" w:eastAsia="Times New Roman" w:hAnsi="Helvetica" w:cs="Times New Roman"/>
          <w:color w:val="000000"/>
          <w:sz w:val="18"/>
          <w:szCs w:val="20"/>
          <w:lang w:eastAsia="pl-PL"/>
        </w:rPr>
      </w:pPr>
      <w:r w:rsidRPr="00D759F8">
        <w:rPr>
          <w:rFonts w:ascii="Helvetica" w:eastAsia="Times New Roman" w:hAnsi="Helvetica" w:cs="Times New Roman"/>
          <w:color w:val="000000"/>
          <w:sz w:val="18"/>
          <w:szCs w:val="20"/>
          <w:lang w:eastAsia="pl-PL"/>
        </w:rPr>
        <w:t xml:space="preserve">(numer podręcznika </w:t>
      </w:r>
      <w:r>
        <w:rPr>
          <w:rFonts w:ascii="Helvetica" w:eastAsia="Times New Roman" w:hAnsi="Helvetica" w:cs="Times New Roman"/>
          <w:color w:val="000000"/>
          <w:sz w:val="18"/>
          <w:szCs w:val="20"/>
          <w:lang w:eastAsia="pl-PL"/>
        </w:rPr>
        <w:t xml:space="preserve">będą dostępne </w:t>
      </w:r>
      <w:r w:rsidRPr="00D759F8">
        <w:rPr>
          <w:rFonts w:ascii="Helvetica" w:eastAsia="Times New Roman" w:hAnsi="Helvetica" w:cs="Times New Roman"/>
          <w:color w:val="000000"/>
          <w:sz w:val="18"/>
          <w:szCs w:val="20"/>
          <w:lang w:eastAsia="pl-PL"/>
        </w:rPr>
        <w:t>pod koniec wakacji)</w:t>
      </w:r>
    </w:p>
    <w:p w14:paraId="763C306B" w14:textId="0D3C0A25" w:rsidR="00D759F8" w:rsidRPr="00D759F8" w:rsidRDefault="00D759F8" w:rsidP="00AA0184">
      <w:pPr>
        <w:spacing w:before="120" w:after="120"/>
        <w:ind w:left="709" w:hanging="425"/>
        <w:rPr>
          <w:rFonts w:ascii="Helvetica" w:eastAsia="Times New Roman" w:hAnsi="Helvetica" w:cs="Times New Roman"/>
          <w:i/>
          <w:color w:val="000000"/>
          <w:sz w:val="20"/>
          <w:szCs w:val="20"/>
          <w:lang w:eastAsia="pl-PL"/>
        </w:rPr>
      </w:pP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5-latki, red. 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A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.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 Majewska-Rayzacher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, 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A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.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 Klebanowska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, 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S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.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 Rychliński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, 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D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.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 Jastrzębska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, 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U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.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 Kryczka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, </w:t>
      </w:r>
      <w:r w:rsidRPr="00D759F8">
        <w:rPr>
          <w:rFonts w:ascii="Helvetica" w:eastAsia="Times New Roman" w:hAnsi="Helvetica" w:cs="Times New Roman"/>
          <w:i/>
          <w:color w:val="000000"/>
          <w:sz w:val="20"/>
          <w:szCs w:val="20"/>
          <w:lang w:eastAsia="pl-PL"/>
        </w:rPr>
        <w:t>Jesteśmy dziećmi Bożymi</w:t>
      </w:r>
      <w:r w:rsidR="00AA0184">
        <w:rPr>
          <w:rFonts w:ascii="Helvetica" w:eastAsia="Times New Roman" w:hAnsi="Helvetica" w:cs="Times New Roman"/>
          <w:i/>
          <w:color w:val="000000"/>
          <w:sz w:val="20"/>
          <w:szCs w:val="20"/>
          <w:lang w:eastAsia="pl-PL"/>
        </w:rPr>
        <w:t xml:space="preserve"> </w:t>
      </w:r>
      <w:r w:rsidR="00AA0184" w:rsidRPr="00AA0184">
        <w:rPr>
          <w:rFonts w:ascii="Helvetica" w:eastAsia="Times New Roman" w:hAnsi="Helvetica" w:cs="Times New Roman"/>
          <w:i/>
          <w:color w:val="000000"/>
          <w:sz w:val="20"/>
          <w:szCs w:val="20"/>
          <w:lang w:eastAsia="pl-PL"/>
        </w:rPr>
        <w:t>- podręcznik Archidiecezji Warmińskiej</w:t>
      </w:r>
      <w:r w:rsidR="00AA0184">
        <w:rPr>
          <w:rFonts w:ascii="Helvetica" w:eastAsia="Times New Roman" w:hAnsi="Helvetica" w:cs="Times New Roman"/>
          <w:i/>
          <w:color w:val="000000"/>
          <w:sz w:val="20"/>
          <w:szCs w:val="20"/>
          <w:lang w:eastAsia="pl-PL"/>
        </w:rPr>
        <w:t>.</w:t>
      </w:r>
    </w:p>
    <w:p w14:paraId="20B8ED46" w14:textId="04F384D8" w:rsidR="00D759F8" w:rsidRPr="00D759F8" w:rsidRDefault="00D759F8" w:rsidP="00AA0184">
      <w:pPr>
        <w:spacing w:before="120" w:after="120"/>
        <w:ind w:left="709" w:hanging="42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6-latki, red. B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.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 Śmigiera, A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.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 Rayzacher-Majewska, K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.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 Naczke-Wójcik, E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.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 Wołowiec, U</w:t>
      </w:r>
      <w:r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>.</w:t>
      </w:r>
      <w:r w:rsidRPr="00D759F8">
        <w:rPr>
          <w:rFonts w:ascii="Helvetica" w:eastAsia="Times New Roman" w:hAnsi="Helvetica" w:cs="Times New Roman"/>
          <w:color w:val="000000"/>
          <w:sz w:val="20"/>
          <w:szCs w:val="20"/>
          <w:lang w:eastAsia="pl-PL"/>
        </w:rPr>
        <w:t xml:space="preserve"> Kryczka, </w:t>
      </w:r>
      <w:r w:rsidRPr="00D759F8">
        <w:rPr>
          <w:rFonts w:ascii="Helvetica" w:eastAsia="Times New Roman" w:hAnsi="Helvetica" w:cs="Times New Roman"/>
          <w:i/>
          <w:color w:val="000000"/>
          <w:sz w:val="20"/>
          <w:szCs w:val="20"/>
          <w:lang w:eastAsia="pl-PL"/>
        </w:rPr>
        <w:t>Z Panem Jezusem</w:t>
      </w:r>
      <w:r w:rsidR="00AA0184">
        <w:rPr>
          <w:rFonts w:ascii="Helvetica" w:eastAsia="Times New Roman" w:hAnsi="Helvetica" w:cs="Times New Roman"/>
          <w:i/>
          <w:color w:val="000000"/>
          <w:sz w:val="20"/>
          <w:szCs w:val="20"/>
          <w:lang w:eastAsia="pl-PL"/>
        </w:rPr>
        <w:t xml:space="preserve"> </w:t>
      </w:r>
      <w:r w:rsidR="00AA0184" w:rsidRPr="00AA0184">
        <w:rPr>
          <w:rFonts w:ascii="Helvetica" w:eastAsia="Times New Roman" w:hAnsi="Helvetica" w:cs="Times New Roman"/>
          <w:i/>
          <w:color w:val="000000"/>
          <w:sz w:val="20"/>
          <w:szCs w:val="20"/>
          <w:lang w:eastAsia="pl-PL"/>
        </w:rPr>
        <w:t>- podręcznik Archidiecezji Warmińskiej</w:t>
      </w:r>
      <w:r w:rsidR="00AA0184">
        <w:rPr>
          <w:rFonts w:ascii="Helvetica" w:eastAsia="Times New Roman" w:hAnsi="Helvetica" w:cs="Times New Roman"/>
          <w:i/>
          <w:color w:val="000000"/>
          <w:sz w:val="20"/>
          <w:szCs w:val="20"/>
          <w:lang w:eastAsia="pl-PL"/>
        </w:rPr>
        <w:t>.</w:t>
      </w:r>
    </w:p>
    <w:p w14:paraId="366F5355" w14:textId="77777777" w:rsidR="00372336" w:rsidRPr="00D759F8" w:rsidRDefault="00372336" w:rsidP="00D759F8">
      <w:pPr>
        <w:spacing w:before="120" w:after="1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67DCA79D" w14:textId="77777777" w:rsidR="00372336" w:rsidRPr="00D759F8" w:rsidRDefault="00372336" w:rsidP="00D759F8">
      <w:pPr>
        <w:spacing w:before="120" w:after="120"/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b/>
          <w:color w:val="000000"/>
          <w:sz w:val="20"/>
          <w:szCs w:val="20"/>
          <w:lang w:eastAsia="pl-PL"/>
        </w:rPr>
        <w:t>Szkoła Podstawowa</w:t>
      </w:r>
    </w:p>
    <w:p w14:paraId="171713AB" w14:textId="301DDAE1" w:rsidR="00372336" w:rsidRPr="00D759F8" w:rsidRDefault="00472365" w:rsidP="00AA0184">
      <w:pPr>
        <w:pStyle w:val="Akapitzlist"/>
        <w:numPr>
          <w:ilvl w:val="0"/>
          <w:numId w:val="4"/>
        </w:numPr>
        <w:spacing w:before="120" w:after="120"/>
        <w:ind w:left="709" w:hanging="357"/>
        <w:contextualSpacing w:val="0"/>
        <w:rPr>
          <w:rFonts w:ascii="Arial" w:eastAsia="Times New Roman" w:hAnsi="Arial" w:cs="Arial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red. R. Szewczyk, A. Frączak, </w:t>
      </w:r>
      <w:r w:rsidR="00372336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W imię Ojca i Syna i Ducha Świętego - podręcznik Archidiecezji Warmińskiej</w:t>
      </w:r>
      <w:r w:rsidR="00372336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nr programu: AZ-1-01/10, nr podr.: AZ-11-01/10-WA-1/12</w:t>
      </w:r>
    </w:p>
    <w:p w14:paraId="6B5A5498" w14:textId="7ACF9AC7" w:rsidR="00372336" w:rsidRPr="00D759F8" w:rsidRDefault="00472365" w:rsidP="00AA0184">
      <w:pPr>
        <w:pStyle w:val="Akapitzlist"/>
        <w:numPr>
          <w:ilvl w:val="0"/>
          <w:numId w:val="4"/>
        </w:numPr>
        <w:spacing w:before="120" w:after="120"/>
        <w:ind w:left="709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red. R. Szewczyk, A. Frączak, </w:t>
      </w:r>
      <w:r w:rsidR="00372336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A oto ja jestem z wami - podręcznik Archidiecezji Warmińskiej</w:t>
      </w:r>
      <w:r w:rsidR="00372336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AZ-1-01/10, AZ-12-01/10-WA-2/13</w:t>
      </w:r>
    </w:p>
    <w:p w14:paraId="036C4462" w14:textId="369F2EA0" w:rsidR="00372336" w:rsidRPr="00D759F8" w:rsidRDefault="00472365" w:rsidP="00AA0184">
      <w:pPr>
        <w:pStyle w:val="Akapitzlist"/>
        <w:numPr>
          <w:ilvl w:val="0"/>
          <w:numId w:val="4"/>
        </w:numPr>
        <w:spacing w:before="120" w:after="120"/>
        <w:ind w:left="709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red. R. Szewczyk, A. Frączak, </w:t>
      </w:r>
      <w:r w:rsidR="00372336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Kto spożywa moje ciało ma życie - podręcznik Archidiecezji Warmińskiej</w:t>
      </w:r>
      <w:r w:rsidR="00372336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AZ-1-01/10, AZ-13-01/10-WA-2/14</w:t>
      </w:r>
    </w:p>
    <w:p w14:paraId="6B880C23" w14:textId="259DF54A" w:rsidR="00372336" w:rsidRPr="00D759F8" w:rsidRDefault="00472365" w:rsidP="00AA0184">
      <w:pPr>
        <w:pStyle w:val="Akapitzlist"/>
        <w:numPr>
          <w:ilvl w:val="0"/>
          <w:numId w:val="4"/>
        </w:numPr>
        <w:spacing w:before="120" w:after="120"/>
        <w:ind w:left="709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red. M. Czyżewski, </w:t>
      </w:r>
      <w:r w:rsidR="00372336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Jestem Chrześcijaninem - podręcznik Archidiecezji Warmińskiej</w:t>
      </w:r>
      <w:r w:rsidR="00372336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AZ-2-01/10, AZ-21-01/10-WA-3/13</w:t>
      </w:r>
    </w:p>
    <w:p w14:paraId="5D467ED1" w14:textId="03FDEEE8" w:rsidR="00372336" w:rsidRPr="00D759F8" w:rsidRDefault="00472365" w:rsidP="00AA0184">
      <w:pPr>
        <w:pStyle w:val="Akapitzlist"/>
        <w:numPr>
          <w:ilvl w:val="0"/>
          <w:numId w:val="4"/>
        </w:numPr>
        <w:spacing w:before="120" w:after="120"/>
        <w:ind w:left="709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red. M. Czyżewski, </w:t>
      </w:r>
      <w:r w:rsidR="00372336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Wierzę w Jednego Boga - podręcznik Archidiecezji Warmińskiej</w:t>
      </w:r>
      <w:r w:rsidR="00372336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AZ-2-01/10, AZ-22-01/10-WA-3/14</w:t>
      </w:r>
    </w:p>
    <w:p w14:paraId="747C0B8A" w14:textId="78D332C8" w:rsidR="00372336" w:rsidRPr="00D759F8" w:rsidRDefault="00472365" w:rsidP="00AA0184">
      <w:pPr>
        <w:pStyle w:val="Akapitzlist"/>
        <w:numPr>
          <w:ilvl w:val="0"/>
          <w:numId w:val="4"/>
        </w:numPr>
        <w:spacing w:before="120" w:after="120"/>
        <w:ind w:left="709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red. M. Czyżewski, </w:t>
      </w:r>
      <w:r w:rsidR="00372336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W</w:t>
      </w:r>
      <w:r w:rsidR="00372336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ierzę w święty Kościół Powszechny - podręcznik Archidiecezji Warmińskiej</w:t>
      </w:r>
      <w:r w:rsidR="00372336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AZ-2-01/10, AZ-23-01/10-WA-5/14</w:t>
      </w:r>
    </w:p>
    <w:p w14:paraId="55D39163" w14:textId="1766BE34" w:rsidR="00372336" w:rsidRPr="00D759F8" w:rsidRDefault="00472365" w:rsidP="00AA0184">
      <w:pPr>
        <w:pStyle w:val="Akapitzlist"/>
        <w:numPr>
          <w:ilvl w:val="0"/>
          <w:numId w:val="4"/>
        </w:numPr>
        <w:spacing w:before="120" w:after="120"/>
        <w:ind w:left="709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red. P. Tomasik, </w:t>
      </w:r>
      <w:r w:rsidR="00372336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Twoje słowo światłem na mojej drodze - podręcznik Archidiecezji Warmińskiej</w:t>
      </w:r>
      <w:r w:rsidR="00372336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AZ-3-01/10, AZ-31-01/10-WA-1/2</w:t>
      </w:r>
    </w:p>
    <w:p w14:paraId="307D5E4E" w14:textId="77777777" w:rsidR="00372336" w:rsidRPr="00D759F8" w:rsidRDefault="00372336" w:rsidP="00D759F8">
      <w:pPr>
        <w:pStyle w:val="Akapitzlist"/>
        <w:spacing w:before="120" w:after="1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49799EC" w14:textId="77777777" w:rsidR="00372336" w:rsidRPr="00D759F8" w:rsidRDefault="00372336" w:rsidP="00D759F8">
      <w:pPr>
        <w:spacing w:before="120" w:after="1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Gimnazjum</w:t>
      </w:r>
    </w:p>
    <w:p w14:paraId="56F8C66E" w14:textId="535DDF58" w:rsidR="00372336" w:rsidRPr="00D759F8" w:rsidRDefault="00372336" w:rsidP="00D759F8">
      <w:pPr>
        <w:spacing w:before="120" w:after="120"/>
        <w:ind w:left="709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2. </w:t>
      </w:r>
      <w:r w:rsidR="00472365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red. P. Tomasik, </w:t>
      </w:r>
      <w:r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Ty ścieżkę życia mi ukażesz - podręcznik Archidiecezji Warmińskiej</w:t>
      </w:r>
      <w:r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AZ-3-01/10, AZ-32-01/10-WA-1/13</w:t>
      </w:r>
    </w:p>
    <w:p w14:paraId="20E13FAE" w14:textId="534E0BC2" w:rsidR="00372336" w:rsidRPr="00D759F8" w:rsidRDefault="00372336" w:rsidP="00D759F8">
      <w:pPr>
        <w:spacing w:before="120" w:after="120"/>
        <w:ind w:left="709" w:hanging="283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3. </w:t>
      </w:r>
      <w:r w:rsidR="00472365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red. P. Tomasik, </w:t>
      </w:r>
      <w:r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Wy jesteście światłem świata - podręcznik Archidiecezji Warmińskiej</w:t>
      </w:r>
      <w:r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AZ-3-01/10, AZ-33-01/10-WA-1/14</w:t>
      </w:r>
    </w:p>
    <w:p w14:paraId="7C54C841" w14:textId="77777777" w:rsidR="00372336" w:rsidRPr="00D759F8" w:rsidRDefault="00372336" w:rsidP="00D759F8">
      <w:pPr>
        <w:spacing w:before="120" w:after="120"/>
        <w:ind w:left="426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</w:p>
    <w:p w14:paraId="5B9361D8" w14:textId="77777777" w:rsidR="00372336" w:rsidRPr="00D759F8" w:rsidRDefault="00372336" w:rsidP="00D759F8">
      <w:pPr>
        <w:spacing w:before="120" w:after="12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Szkoła średnia</w:t>
      </w:r>
    </w:p>
    <w:p w14:paraId="401D7B9A" w14:textId="45ED187E" w:rsidR="00372336" w:rsidRPr="00D759F8" w:rsidRDefault="00472365" w:rsidP="00D759F8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red. P. Pierzchała, </w:t>
      </w:r>
      <w:r w:rsidR="00372336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Być </w:t>
      </w:r>
      <w:r w:rsidR="00010C62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świadkiem</w:t>
      </w:r>
      <w:r w:rsidR="00372336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Zmartwychwstałego w kościele - podręcznik Archidiecezji Warmińskie</w:t>
      </w:r>
      <w:r w:rsidR="00372336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j, </w:t>
      </w:r>
      <w:r w:rsidR="00310494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AZ-4-01/10, AZ-6-01/10;</w:t>
      </w:r>
      <w:r w:rsidR="00372336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AZ-4-01/10-WA-1/12</w:t>
      </w:r>
    </w:p>
    <w:p w14:paraId="461B9E82" w14:textId="55C9832E" w:rsidR="00372336" w:rsidRPr="00D759F8" w:rsidRDefault="00472365" w:rsidP="00D759F8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red. P. Pierzchała, </w:t>
      </w:r>
      <w:r w:rsidR="00372336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Być </w:t>
      </w:r>
      <w:r w:rsidR="00010C62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świadkiem</w:t>
      </w:r>
      <w:r w:rsidR="00372336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Zmartwychwstałego w świecie - podręcznik Archidiecezji Warmińskiej</w:t>
      </w:r>
      <w:r w:rsidR="00372336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, </w:t>
      </w:r>
      <w:r w:rsidR="00310494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AZ-4-01/10, AZ-6-01/10;</w:t>
      </w:r>
      <w:r w:rsidR="00372336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 AZ-42-01/10-WA-4/13</w:t>
      </w:r>
    </w:p>
    <w:p w14:paraId="2C9CB9B8" w14:textId="40174C60" w:rsidR="00372336" w:rsidRPr="00D759F8" w:rsidRDefault="00472365" w:rsidP="00D759F8">
      <w:pPr>
        <w:pStyle w:val="Akapitzlist"/>
        <w:numPr>
          <w:ilvl w:val="0"/>
          <w:numId w:val="2"/>
        </w:numPr>
        <w:spacing w:before="120" w:after="120"/>
        <w:ind w:left="714" w:hanging="357"/>
        <w:contextualSpacing w:val="0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 xml:space="preserve">red. P. Pierzchała, </w:t>
      </w:r>
      <w:r w:rsidR="00372336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Być </w:t>
      </w:r>
      <w:r w:rsidR="00010C62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>świadkiem</w:t>
      </w:r>
      <w:r w:rsidR="00372336" w:rsidRPr="00AA0184">
        <w:rPr>
          <w:rFonts w:ascii="Arial" w:eastAsia="Times New Roman" w:hAnsi="Arial" w:cs="Arial"/>
          <w:i/>
          <w:color w:val="000000"/>
          <w:sz w:val="20"/>
          <w:szCs w:val="20"/>
          <w:lang w:eastAsia="pl-PL"/>
        </w:rPr>
        <w:t xml:space="preserve"> Zmartwychwstałego w rodzinie - podręcznik Archidiecezji Warmińskiej</w:t>
      </w:r>
      <w:r w:rsidR="00372336" w:rsidRPr="00D759F8">
        <w:rPr>
          <w:rFonts w:ascii="Arial" w:eastAsia="Times New Roman" w:hAnsi="Arial" w:cs="Arial"/>
          <w:color w:val="000000"/>
          <w:sz w:val="20"/>
          <w:szCs w:val="20"/>
          <w:lang w:eastAsia="pl-PL"/>
        </w:rPr>
        <w:t>, AZ-4-01/10, AZ-23-01/10-WA-5/14</w:t>
      </w:r>
    </w:p>
    <w:p w14:paraId="6F28A3EE" w14:textId="77777777" w:rsidR="00AA0184" w:rsidRPr="00D759F8" w:rsidRDefault="00AA0184" w:rsidP="00D759F8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3DD04254" w14:textId="42190C84" w:rsidR="00491AE5" w:rsidRPr="00D759F8" w:rsidRDefault="00491AE5" w:rsidP="00D759F8">
      <w:pPr>
        <w:rPr>
          <w:rFonts w:ascii="Arial" w:hAnsi="Arial" w:cs="Arial"/>
          <w:b/>
          <w:sz w:val="20"/>
          <w:szCs w:val="20"/>
        </w:rPr>
      </w:pPr>
      <w:r w:rsidRPr="00D759F8">
        <w:rPr>
          <w:rFonts w:ascii="Arial" w:hAnsi="Arial" w:cs="Arial"/>
          <w:b/>
          <w:sz w:val="20"/>
          <w:szCs w:val="20"/>
        </w:rPr>
        <w:t>Program:</w:t>
      </w:r>
    </w:p>
    <w:p w14:paraId="798D7045" w14:textId="2EA66FA8" w:rsidR="00491AE5" w:rsidRPr="00D759F8" w:rsidRDefault="00491AE5" w:rsidP="00D759F8">
      <w:pPr>
        <w:rPr>
          <w:rFonts w:ascii="Arial" w:hAnsi="Arial" w:cs="Arial"/>
          <w:sz w:val="20"/>
          <w:szCs w:val="20"/>
        </w:rPr>
      </w:pPr>
      <w:r w:rsidRPr="00D759F8">
        <w:rPr>
          <w:rFonts w:ascii="Arial" w:hAnsi="Arial" w:cs="Arial"/>
          <w:sz w:val="20"/>
          <w:szCs w:val="20"/>
        </w:rPr>
        <w:t>Autor: Komisja Wychowania Katolickiego Konferencji Episkopatu Polski</w:t>
      </w:r>
    </w:p>
    <w:p w14:paraId="421656A6" w14:textId="7425F4AE" w:rsidR="00491AE5" w:rsidRPr="00D759F8" w:rsidRDefault="00491AE5" w:rsidP="00D759F8">
      <w:pPr>
        <w:rPr>
          <w:rFonts w:ascii="Arial" w:hAnsi="Arial" w:cs="Arial"/>
          <w:sz w:val="20"/>
          <w:szCs w:val="20"/>
        </w:rPr>
      </w:pPr>
      <w:r w:rsidRPr="00D759F8">
        <w:rPr>
          <w:rFonts w:ascii="Arial" w:hAnsi="Arial" w:cs="Arial"/>
          <w:sz w:val="20"/>
          <w:szCs w:val="20"/>
        </w:rPr>
        <w:t xml:space="preserve">Tytuł: </w:t>
      </w:r>
      <w:r w:rsidRPr="00AA0184">
        <w:rPr>
          <w:rFonts w:ascii="Arial" w:hAnsi="Arial" w:cs="Arial"/>
          <w:i/>
          <w:sz w:val="20"/>
          <w:szCs w:val="20"/>
        </w:rPr>
        <w:t>Program nauczania religii rzymskokatolickiej w przedszkolach i szkołach</w:t>
      </w:r>
    </w:p>
    <w:p w14:paraId="5DFE8342" w14:textId="1377C66F" w:rsidR="00491AE5" w:rsidRPr="00D759F8" w:rsidRDefault="00491AE5" w:rsidP="00D759F8">
      <w:pPr>
        <w:rPr>
          <w:rFonts w:ascii="Arial" w:hAnsi="Arial" w:cs="Arial"/>
          <w:sz w:val="20"/>
          <w:szCs w:val="20"/>
        </w:rPr>
      </w:pPr>
      <w:r w:rsidRPr="00D759F8">
        <w:rPr>
          <w:rFonts w:ascii="Arial" w:hAnsi="Arial" w:cs="Arial"/>
          <w:sz w:val="20"/>
          <w:szCs w:val="20"/>
        </w:rPr>
        <w:t>Wydanie: Kraków 2010.</w:t>
      </w:r>
    </w:p>
    <w:p w14:paraId="51B9710A" w14:textId="77777777" w:rsidR="007369BA" w:rsidRPr="00D759F8" w:rsidRDefault="007369BA" w:rsidP="00D759F8">
      <w:pPr>
        <w:rPr>
          <w:rFonts w:ascii="Arial" w:hAnsi="Arial" w:cs="Arial"/>
          <w:sz w:val="20"/>
          <w:szCs w:val="20"/>
        </w:rPr>
      </w:pPr>
    </w:p>
    <w:p w14:paraId="52327C20" w14:textId="63D2E147" w:rsidR="007369BA" w:rsidRPr="00D759F8" w:rsidRDefault="007369BA" w:rsidP="00D759F8">
      <w:pPr>
        <w:rPr>
          <w:rFonts w:ascii="Arial" w:hAnsi="Arial" w:cs="Arial"/>
          <w:b/>
          <w:sz w:val="20"/>
          <w:szCs w:val="20"/>
        </w:rPr>
      </w:pPr>
      <w:r w:rsidRPr="00D759F8">
        <w:rPr>
          <w:rFonts w:ascii="Arial" w:hAnsi="Arial" w:cs="Arial"/>
          <w:b/>
          <w:sz w:val="20"/>
          <w:szCs w:val="20"/>
        </w:rPr>
        <w:t>Podstawa programowa</w:t>
      </w:r>
    </w:p>
    <w:p w14:paraId="75D0BC40" w14:textId="0D25D1DA" w:rsidR="007369BA" w:rsidRPr="00D759F8" w:rsidRDefault="007369BA" w:rsidP="00D759F8">
      <w:pPr>
        <w:rPr>
          <w:rFonts w:ascii="Arial" w:hAnsi="Arial" w:cs="Arial"/>
          <w:sz w:val="20"/>
          <w:szCs w:val="20"/>
        </w:rPr>
      </w:pPr>
      <w:r w:rsidRPr="00D759F8">
        <w:rPr>
          <w:rFonts w:ascii="Arial" w:hAnsi="Arial" w:cs="Arial"/>
          <w:sz w:val="20"/>
          <w:szCs w:val="20"/>
        </w:rPr>
        <w:t>Autor: Konferencja Episkopatu Polski</w:t>
      </w:r>
    </w:p>
    <w:p w14:paraId="2C194EB7" w14:textId="13687004" w:rsidR="007369BA" w:rsidRPr="00D759F8" w:rsidRDefault="007369BA" w:rsidP="00D759F8">
      <w:pPr>
        <w:rPr>
          <w:rFonts w:ascii="Arial" w:hAnsi="Arial" w:cs="Arial"/>
          <w:sz w:val="20"/>
          <w:szCs w:val="20"/>
        </w:rPr>
      </w:pPr>
      <w:r w:rsidRPr="00D759F8">
        <w:rPr>
          <w:rFonts w:ascii="Arial" w:hAnsi="Arial" w:cs="Arial"/>
          <w:sz w:val="20"/>
          <w:szCs w:val="20"/>
        </w:rPr>
        <w:t xml:space="preserve">Tytuł: </w:t>
      </w:r>
      <w:r w:rsidRPr="00AA0184">
        <w:rPr>
          <w:rFonts w:ascii="Arial" w:hAnsi="Arial" w:cs="Arial"/>
          <w:i/>
          <w:sz w:val="20"/>
          <w:szCs w:val="20"/>
        </w:rPr>
        <w:t>Podstawa programowa katechezy Kościoła katolickiego w Polsce</w:t>
      </w:r>
    </w:p>
    <w:p w14:paraId="289E16EE" w14:textId="329F61CD" w:rsidR="007369BA" w:rsidRPr="00D759F8" w:rsidRDefault="007369BA" w:rsidP="00D759F8">
      <w:pPr>
        <w:rPr>
          <w:rFonts w:ascii="Arial" w:hAnsi="Arial" w:cs="Arial"/>
          <w:sz w:val="20"/>
          <w:szCs w:val="20"/>
        </w:rPr>
      </w:pPr>
      <w:r w:rsidRPr="00D759F8">
        <w:rPr>
          <w:rFonts w:ascii="Arial" w:hAnsi="Arial" w:cs="Arial"/>
          <w:sz w:val="20"/>
          <w:szCs w:val="20"/>
        </w:rPr>
        <w:t>Wydanie: Kraków 2010</w:t>
      </w:r>
    </w:p>
    <w:sectPr w:rsidR="007369BA" w:rsidRPr="00D759F8" w:rsidSect="009C0B8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EC0E2B"/>
    <w:multiLevelType w:val="hybridMultilevel"/>
    <w:tmpl w:val="51D60B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4344028"/>
    <w:multiLevelType w:val="hybridMultilevel"/>
    <w:tmpl w:val="1BEEF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277B18"/>
    <w:multiLevelType w:val="hybridMultilevel"/>
    <w:tmpl w:val="531A92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110372"/>
    <w:multiLevelType w:val="hybridMultilevel"/>
    <w:tmpl w:val="ABBE4C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336"/>
    <w:rsid w:val="00010C62"/>
    <w:rsid w:val="00055B4C"/>
    <w:rsid w:val="00310494"/>
    <w:rsid w:val="00372336"/>
    <w:rsid w:val="003C6D32"/>
    <w:rsid w:val="00472365"/>
    <w:rsid w:val="00491AE5"/>
    <w:rsid w:val="006C0F80"/>
    <w:rsid w:val="0071756E"/>
    <w:rsid w:val="007369BA"/>
    <w:rsid w:val="009C0B84"/>
    <w:rsid w:val="00A77961"/>
    <w:rsid w:val="00AA0184"/>
    <w:rsid w:val="00C17FD3"/>
    <w:rsid w:val="00D6734F"/>
    <w:rsid w:val="00D75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1D415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723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070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09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9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46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0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0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80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7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5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5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49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09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59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5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8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7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46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5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304</Words>
  <Characters>2049</Characters>
  <Application>Microsoft Macintosh Word</Application>
  <DocSecurity>0</DocSecurity>
  <Lines>146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Bielinowicz</dc:creator>
  <cp:keywords/>
  <dc:description/>
  <cp:lastModifiedBy>Adam Bielinowicz</cp:lastModifiedBy>
  <cp:revision>3</cp:revision>
  <cp:lastPrinted>2017-06-07T10:26:00Z</cp:lastPrinted>
  <dcterms:created xsi:type="dcterms:W3CDTF">2017-06-23T08:41:00Z</dcterms:created>
  <dcterms:modified xsi:type="dcterms:W3CDTF">2017-06-23T10:39:00Z</dcterms:modified>
</cp:coreProperties>
</file>